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2E98" w:rsidRPr="00C316A6" w:rsidRDefault="00C316A6" w:rsidP="00C316A6">
      <w:pPr>
        <w:spacing w:after="240"/>
        <w:jc w:val="center"/>
        <w:rPr>
          <w:rFonts w:ascii="黑体" w:eastAsia="黑体" w:hAnsi="黑体" w:cs="宋体"/>
          <w:kern w:val="0"/>
          <w:sz w:val="24"/>
        </w:rPr>
      </w:pPr>
      <w:r w:rsidRPr="00C316A6">
        <w:rPr>
          <w:rFonts w:ascii="黑体" w:eastAsia="黑体" w:hAnsi="黑体" w:cs="宋体" w:hint="eastAsia"/>
          <w:kern w:val="0"/>
          <w:sz w:val="24"/>
        </w:rPr>
        <w:t>西北大学哲学社会科学繁荣发展计划特色优势科研团队建设项目拟立项一览表</w:t>
      </w:r>
    </w:p>
    <w:tbl>
      <w:tblPr>
        <w:tblStyle w:val="a7"/>
        <w:tblW w:w="0" w:type="auto"/>
        <w:tblLook w:val="04A0" w:firstRow="1" w:lastRow="0" w:firstColumn="1" w:lastColumn="0" w:noHBand="0" w:noVBand="1"/>
      </w:tblPr>
      <w:tblGrid>
        <w:gridCol w:w="817"/>
        <w:gridCol w:w="5387"/>
        <w:gridCol w:w="1275"/>
        <w:gridCol w:w="2035"/>
      </w:tblGrid>
      <w:tr w:rsidR="00C316A6" w:rsidTr="00CD2068">
        <w:trPr>
          <w:trHeight w:val="534"/>
        </w:trPr>
        <w:tc>
          <w:tcPr>
            <w:tcW w:w="817" w:type="dxa"/>
            <w:vAlign w:val="center"/>
          </w:tcPr>
          <w:p w:rsidR="00C316A6" w:rsidRPr="00CD2068" w:rsidRDefault="00C316A6" w:rsidP="00C316A6">
            <w:pPr>
              <w:jc w:val="center"/>
              <w:rPr>
                <w:rFonts w:ascii="仿宋" w:eastAsia="仿宋" w:hAnsi="仿宋" w:cs="宋体" w:hint="eastAsia"/>
                <w:b/>
                <w:kern w:val="0"/>
                <w:sz w:val="24"/>
              </w:rPr>
            </w:pPr>
            <w:r w:rsidRPr="00CD2068">
              <w:rPr>
                <w:rFonts w:ascii="仿宋" w:eastAsia="仿宋" w:hAnsi="仿宋" w:cs="宋体" w:hint="eastAsia"/>
                <w:b/>
                <w:kern w:val="0"/>
                <w:sz w:val="24"/>
              </w:rPr>
              <w:t>序号</w:t>
            </w:r>
          </w:p>
        </w:tc>
        <w:tc>
          <w:tcPr>
            <w:tcW w:w="5387" w:type="dxa"/>
            <w:vAlign w:val="center"/>
          </w:tcPr>
          <w:p w:rsidR="00C316A6" w:rsidRPr="00CD2068" w:rsidRDefault="00C316A6" w:rsidP="00C316A6">
            <w:pPr>
              <w:jc w:val="center"/>
              <w:rPr>
                <w:rFonts w:ascii="仿宋" w:eastAsia="仿宋" w:hAnsi="仿宋" w:cs="宋体" w:hint="eastAsia"/>
                <w:b/>
                <w:kern w:val="0"/>
                <w:sz w:val="24"/>
              </w:rPr>
            </w:pPr>
            <w:r w:rsidRPr="00CD2068">
              <w:rPr>
                <w:rFonts w:ascii="仿宋" w:eastAsia="仿宋" w:hAnsi="仿宋" w:cs="宋体" w:hint="eastAsia"/>
                <w:b/>
                <w:kern w:val="0"/>
                <w:sz w:val="24"/>
              </w:rPr>
              <w:t>团队名称</w:t>
            </w:r>
          </w:p>
        </w:tc>
        <w:tc>
          <w:tcPr>
            <w:tcW w:w="1275" w:type="dxa"/>
            <w:vAlign w:val="center"/>
          </w:tcPr>
          <w:p w:rsidR="00C316A6" w:rsidRPr="00CD2068" w:rsidRDefault="00C316A6" w:rsidP="00C316A6">
            <w:pPr>
              <w:jc w:val="center"/>
              <w:rPr>
                <w:rFonts w:ascii="仿宋" w:eastAsia="仿宋" w:hAnsi="仿宋" w:cs="宋体" w:hint="eastAsia"/>
                <w:b/>
                <w:kern w:val="0"/>
                <w:sz w:val="24"/>
              </w:rPr>
            </w:pPr>
            <w:r w:rsidRPr="00CD2068">
              <w:rPr>
                <w:rFonts w:ascii="仿宋" w:eastAsia="仿宋" w:hAnsi="仿宋" w:cs="宋体" w:hint="eastAsia"/>
                <w:b/>
                <w:kern w:val="0"/>
                <w:sz w:val="24"/>
              </w:rPr>
              <w:t>首席专家</w:t>
            </w:r>
          </w:p>
        </w:tc>
        <w:tc>
          <w:tcPr>
            <w:tcW w:w="2035" w:type="dxa"/>
            <w:vAlign w:val="center"/>
          </w:tcPr>
          <w:p w:rsidR="00C316A6" w:rsidRPr="00CD2068" w:rsidRDefault="00C316A6" w:rsidP="00C316A6">
            <w:pPr>
              <w:jc w:val="center"/>
              <w:rPr>
                <w:rFonts w:ascii="仿宋" w:eastAsia="仿宋" w:hAnsi="仿宋" w:cs="宋体" w:hint="eastAsia"/>
                <w:b/>
                <w:kern w:val="0"/>
                <w:sz w:val="24"/>
              </w:rPr>
            </w:pPr>
            <w:r w:rsidRPr="00CD2068">
              <w:rPr>
                <w:rFonts w:ascii="仿宋" w:eastAsia="仿宋" w:hAnsi="仿宋" w:cs="宋体" w:hint="eastAsia"/>
                <w:b/>
                <w:kern w:val="0"/>
                <w:sz w:val="24"/>
              </w:rPr>
              <w:t>单位</w:t>
            </w:r>
          </w:p>
        </w:tc>
      </w:tr>
      <w:tr w:rsidR="009667A6" w:rsidTr="00CD2068">
        <w:trPr>
          <w:trHeight w:val="533"/>
        </w:trPr>
        <w:tc>
          <w:tcPr>
            <w:tcW w:w="817" w:type="dxa"/>
            <w:vAlign w:val="center"/>
          </w:tcPr>
          <w:p w:rsidR="009667A6" w:rsidRPr="00C316A6" w:rsidRDefault="009667A6" w:rsidP="009667A6">
            <w:pPr>
              <w:jc w:val="center"/>
              <w:rPr>
                <w:rFonts w:ascii="仿宋" w:eastAsia="仿宋" w:hAnsi="仿宋" w:cs="宋体" w:hint="eastAsia"/>
                <w:kern w:val="0"/>
                <w:sz w:val="24"/>
              </w:rPr>
            </w:pPr>
            <w:r>
              <w:rPr>
                <w:rFonts w:ascii="仿宋" w:eastAsia="仿宋" w:hAnsi="仿宋" w:cs="宋体"/>
                <w:kern w:val="0"/>
                <w:sz w:val="24"/>
              </w:rPr>
              <w:t>1</w:t>
            </w:r>
          </w:p>
        </w:tc>
        <w:tc>
          <w:tcPr>
            <w:tcW w:w="5387" w:type="dxa"/>
            <w:vAlign w:val="center"/>
          </w:tcPr>
          <w:p w:rsidR="009667A6" w:rsidRPr="00C316A6" w:rsidRDefault="009667A6" w:rsidP="009667A6">
            <w:pPr>
              <w:rPr>
                <w:rFonts w:ascii="仿宋" w:eastAsia="仿宋" w:hAnsi="仿宋" w:cs="宋体" w:hint="eastAsia"/>
                <w:kern w:val="0"/>
                <w:sz w:val="24"/>
              </w:rPr>
            </w:pPr>
            <w:r w:rsidRPr="00CD2068">
              <w:rPr>
                <w:rFonts w:ascii="仿宋" w:eastAsia="仿宋" w:hAnsi="仿宋" w:cs="宋体" w:hint="eastAsia"/>
                <w:kern w:val="0"/>
                <w:sz w:val="24"/>
              </w:rPr>
              <w:t>“后脱贫时代”农户的贫困脆弱性、返贫风险与扶贫长效机制研究</w:t>
            </w:r>
          </w:p>
        </w:tc>
        <w:tc>
          <w:tcPr>
            <w:tcW w:w="1275" w:type="dxa"/>
            <w:vAlign w:val="center"/>
          </w:tcPr>
          <w:p w:rsidR="009667A6" w:rsidRPr="00C316A6" w:rsidRDefault="009667A6" w:rsidP="009667A6">
            <w:pPr>
              <w:jc w:val="center"/>
              <w:rPr>
                <w:rFonts w:ascii="仿宋" w:eastAsia="仿宋" w:hAnsi="仿宋" w:cs="宋体" w:hint="eastAsia"/>
                <w:kern w:val="0"/>
                <w:sz w:val="24"/>
              </w:rPr>
            </w:pPr>
            <w:r>
              <w:rPr>
                <w:rFonts w:ascii="仿宋" w:eastAsia="仿宋" w:hAnsi="仿宋" w:cs="宋体" w:hint="eastAsia"/>
                <w:kern w:val="0"/>
                <w:sz w:val="24"/>
              </w:rPr>
              <w:t>韩锦绵</w:t>
            </w:r>
          </w:p>
        </w:tc>
        <w:tc>
          <w:tcPr>
            <w:tcW w:w="2035" w:type="dxa"/>
            <w:vAlign w:val="center"/>
          </w:tcPr>
          <w:p w:rsidR="009667A6" w:rsidRPr="00C316A6" w:rsidRDefault="009667A6" w:rsidP="009667A6">
            <w:pPr>
              <w:jc w:val="center"/>
              <w:rPr>
                <w:rFonts w:ascii="仿宋" w:eastAsia="仿宋" w:hAnsi="仿宋" w:cs="宋体" w:hint="eastAsia"/>
                <w:kern w:val="0"/>
                <w:sz w:val="24"/>
              </w:rPr>
            </w:pPr>
            <w:r>
              <w:rPr>
                <w:rFonts w:ascii="仿宋" w:eastAsia="仿宋" w:hAnsi="仿宋" w:cs="宋体" w:hint="eastAsia"/>
                <w:kern w:val="0"/>
                <w:sz w:val="24"/>
              </w:rPr>
              <w:t>经济与管理学院</w:t>
            </w:r>
          </w:p>
        </w:tc>
      </w:tr>
      <w:tr w:rsidR="009667A6" w:rsidTr="00CD2068">
        <w:trPr>
          <w:trHeight w:val="533"/>
        </w:trPr>
        <w:tc>
          <w:tcPr>
            <w:tcW w:w="817" w:type="dxa"/>
            <w:vAlign w:val="center"/>
          </w:tcPr>
          <w:p w:rsidR="009667A6" w:rsidRPr="00C316A6" w:rsidRDefault="009667A6" w:rsidP="009667A6">
            <w:pPr>
              <w:jc w:val="center"/>
              <w:rPr>
                <w:rFonts w:ascii="仿宋" w:eastAsia="仿宋" w:hAnsi="仿宋" w:cs="宋体" w:hint="eastAsia"/>
                <w:kern w:val="0"/>
                <w:sz w:val="24"/>
              </w:rPr>
            </w:pPr>
            <w:r>
              <w:rPr>
                <w:rFonts w:ascii="仿宋" w:eastAsia="仿宋" w:hAnsi="仿宋" w:cs="宋体"/>
                <w:kern w:val="0"/>
                <w:sz w:val="24"/>
              </w:rPr>
              <w:t>2</w:t>
            </w:r>
          </w:p>
        </w:tc>
        <w:tc>
          <w:tcPr>
            <w:tcW w:w="5387" w:type="dxa"/>
            <w:vAlign w:val="center"/>
          </w:tcPr>
          <w:p w:rsidR="009667A6" w:rsidRPr="00C316A6" w:rsidRDefault="009667A6" w:rsidP="009667A6">
            <w:pPr>
              <w:rPr>
                <w:rFonts w:ascii="仿宋" w:eastAsia="仿宋" w:hAnsi="仿宋" w:cs="宋体" w:hint="eastAsia"/>
                <w:kern w:val="0"/>
                <w:sz w:val="24"/>
              </w:rPr>
            </w:pPr>
            <w:r w:rsidRPr="00CD2068">
              <w:rPr>
                <w:rFonts w:ascii="仿宋" w:eastAsia="仿宋" w:hAnsi="仿宋" w:cs="宋体" w:hint="eastAsia"/>
                <w:kern w:val="0"/>
                <w:sz w:val="24"/>
              </w:rPr>
              <w:t>丝绸之路历史地理研究特色团队建设</w:t>
            </w:r>
          </w:p>
        </w:tc>
        <w:tc>
          <w:tcPr>
            <w:tcW w:w="1275" w:type="dxa"/>
            <w:vAlign w:val="center"/>
          </w:tcPr>
          <w:p w:rsidR="009667A6" w:rsidRPr="00C316A6" w:rsidRDefault="009667A6" w:rsidP="009667A6">
            <w:pPr>
              <w:jc w:val="center"/>
              <w:rPr>
                <w:rFonts w:ascii="仿宋" w:eastAsia="仿宋" w:hAnsi="仿宋" w:cs="宋体" w:hint="eastAsia"/>
                <w:kern w:val="0"/>
                <w:sz w:val="24"/>
              </w:rPr>
            </w:pPr>
            <w:r>
              <w:rPr>
                <w:rFonts w:ascii="仿宋" w:eastAsia="仿宋" w:hAnsi="仿宋" w:cs="宋体" w:hint="eastAsia"/>
                <w:kern w:val="0"/>
                <w:sz w:val="24"/>
              </w:rPr>
              <w:t>席会东</w:t>
            </w:r>
          </w:p>
        </w:tc>
        <w:tc>
          <w:tcPr>
            <w:tcW w:w="2035" w:type="dxa"/>
            <w:vAlign w:val="center"/>
          </w:tcPr>
          <w:p w:rsidR="009667A6" w:rsidRPr="00C316A6" w:rsidRDefault="009667A6" w:rsidP="009667A6">
            <w:pPr>
              <w:jc w:val="center"/>
              <w:rPr>
                <w:rFonts w:ascii="仿宋" w:eastAsia="仿宋" w:hAnsi="仿宋" w:cs="宋体" w:hint="eastAsia"/>
                <w:kern w:val="0"/>
                <w:sz w:val="24"/>
              </w:rPr>
            </w:pPr>
            <w:r>
              <w:rPr>
                <w:rFonts w:ascii="仿宋" w:eastAsia="仿宋" w:hAnsi="仿宋" w:cs="宋体" w:hint="eastAsia"/>
                <w:kern w:val="0"/>
                <w:sz w:val="24"/>
              </w:rPr>
              <w:t>丝绸之路研究院</w:t>
            </w:r>
          </w:p>
        </w:tc>
      </w:tr>
      <w:tr w:rsidR="009667A6" w:rsidTr="00CD2068">
        <w:trPr>
          <w:trHeight w:val="533"/>
        </w:trPr>
        <w:tc>
          <w:tcPr>
            <w:tcW w:w="817" w:type="dxa"/>
            <w:vAlign w:val="center"/>
          </w:tcPr>
          <w:p w:rsidR="009667A6" w:rsidRPr="00C316A6" w:rsidRDefault="009667A6" w:rsidP="009667A6">
            <w:pPr>
              <w:jc w:val="center"/>
              <w:rPr>
                <w:rFonts w:ascii="仿宋" w:eastAsia="仿宋" w:hAnsi="仿宋" w:cs="宋体" w:hint="eastAsia"/>
                <w:kern w:val="0"/>
                <w:sz w:val="24"/>
              </w:rPr>
            </w:pPr>
            <w:r>
              <w:rPr>
                <w:rFonts w:ascii="仿宋" w:eastAsia="仿宋" w:hAnsi="仿宋" w:cs="宋体"/>
                <w:kern w:val="0"/>
                <w:sz w:val="24"/>
              </w:rPr>
              <w:t>3</w:t>
            </w:r>
          </w:p>
        </w:tc>
        <w:tc>
          <w:tcPr>
            <w:tcW w:w="5387" w:type="dxa"/>
            <w:vAlign w:val="center"/>
          </w:tcPr>
          <w:p w:rsidR="009667A6" w:rsidRPr="00C316A6" w:rsidRDefault="009667A6" w:rsidP="009667A6">
            <w:pPr>
              <w:rPr>
                <w:rFonts w:ascii="仿宋" w:eastAsia="仿宋" w:hAnsi="仿宋" w:cs="宋体" w:hint="eastAsia"/>
                <w:kern w:val="0"/>
                <w:sz w:val="24"/>
              </w:rPr>
            </w:pPr>
            <w:r w:rsidRPr="00C316A6">
              <w:rPr>
                <w:rFonts w:ascii="仿宋" w:eastAsia="仿宋" w:hAnsi="仿宋" w:cs="宋体" w:hint="eastAsia"/>
                <w:kern w:val="0"/>
                <w:sz w:val="24"/>
              </w:rPr>
              <w:t>人地关系与空间安全特色优势科研团队</w:t>
            </w:r>
          </w:p>
        </w:tc>
        <w:tc>
          <w:tcPr>
            <w:tcW w:w="1275" w:type="dxa"/>
            <w:vAlign w:val="center"/>
          </w:tcPr>
          <w:p w:rsidR="009667A6" w:rsidRPr="00C316A6" w:rsidRDefault="009667A6" w:rsidP="009667A6">
            <w:pPr>
              <w:jc w:val="center"/>
              <w:rPr>
                <w:rFonts w:ascii="仿宋" w:eastAsia="仿宋" w:hAnsi="仿宋" w:cs="宋体" w:hint="eastAsia"/>
                <w:kern w:val="0"/>
                <w:sz w:val="24"/>
              </w:rPr>
            </w:pPr>
            <w:r>
              <w:rPr>
                <w:rFonts w:ascii="仿宋" w:eastAsia="仿宋" w:hAnsi="仿宋" w:cs="宋体" w:hint="eastAsia"/>
                <w:kern w:val="0"/>
                <w:sz w:val="24"/>
              </w:rPr>
              <w:t xml:space="preserve">李 </w:t>
            </w:r>
            <w:r>
              <w:rPr>
                <w:rFonts w:ascii="仿宋" w:eastAsia="仿宋" w:hAnsi="仿宋" w:cs="宋体"/>
                <w:kern w:val="0"/>
                <w:sz w:val="24"/>
              </w:rPr>
              <w:t xml:space="preserve"> </w:t>
            </w:r>
            <w:r>
              <w:rPr>
                <w:rFonts w:ascii="仿宋" w:eastAsia="仿宋" w:hAnsi="仿宋" w:cs="宋体" w:hint="eastAsia"/>
                <w:kern w:val="0"/>
                <w:sz w:val="24"/>
              </w:rPr>
              <w:t>钢</w:t>
            </w:r>
          </w:p>
        </w:tc>
        <w:tc>
          <w:tcPr>
            <w:tcW w:w="2035" w:type="dxa"/>
            <w:vAlign w:val="center"/>
          </w:tcPr>
          <w:p w:rsidR="009667A6" w:rsidRPr="00C316A6" w:rsidRDefault="009667A6" w:rsidP="009667A6">
            <w:pPr>
              <w:jc w:val="center"/>
              <w:rPr>
                <w:rFonts w:ascii="仿宋" w:eastAsia="仿宋" w:hAnsi="仿宋" w:cs="宋体" w:hint="eastAsia"/>
                <w:kern w:val="0"/>
                <w:sz w:val="24"/>
              </w:rPr>
            </w:pPr>
            <w:r>
              <w:rPr>
                <w:rFonts w:ascii="仿宋" w:eastAsia="仿宋" w:hAnsi="仿宋" w:cs="宋体" w:hint="eastAsia"/>
                <w:kern w:val="0"/>
                <w:sz w:val="24"/>
              </w:rPr>
              <w:t>城市与环境学院</w:t>
            </w:r>
          </w:p>
        </w:tc>
      </w:tr>
      <w:tr w:rsidR="009667A6" w:rsidTr="00CD2068">
        <w:trPr>
          <w:trHeight w:val="533"/>
        </w:trPr>
        <w:tc>
          <w:tcPr>
            <w:tcW w:w="817" w:type="dxa"/>
            <w:vAlign w:val="center"/>
          </w:tcPr>
          <w:p w:rsidR="009667A6" w:rsidRPr="00C316A6" w:rsidRDefault="009667A6" w:rsidP="009667A6">
            <w:pPr>
              <w:jc w:val="center"/>
              <w:rPr>
                <w:rFonts w:ascii="仿宋" w:eastAsia="仿宋" w:hAnsi="仿宋" w:cs="宋体" w:hint="eastAsia"/>
                <w:kern w:val="0"/>
                <w:sz w:val="24"/>
              </w:rPr>
            </w:pPr>
            <w:r w:rsidRPr="00C316A6">
              <w:rPr>
                <w:rFonts w:ascii="仿宋" w:eastAsia="仿宋" w:hAnsi="仿宋" w:cs="宋体" w:hint="eastAsia"/>
                <w:kern w:val="0"/>
                <w:sz w:val="24"/>
              </w:rPr>
              <w:t>4</w:t>
            </w:r>
          </w:p>
        </w:tc>
        <w:tc>
          <w:tcPr>
            <w:tcW w:w="5387" w:type="dxa"/>
            <w:vAlign w:val="center"/>
          </w:tcPr>
          <w:p w:rsidR="009667A6" w:rsidRPr="00C316A6" w:rsidRDefault="009667A6" w:rsidP="009667A6">
            <w:pPr>
              <w:rPr>
                <w:rFonts w:ascii="仿宋" w:eastAsia="仿宋" w:hAnsi="仿宋" w:cs="宋体" w:hint="eastAsia"/>
                <w:kern w:val="0"/>
                <w:sz w:val="24"/>
              </w:rPr>
            </w:pPr>
            <w:r w:rsidRPr="00CD2068">
              <w:rPr>
                <w:rFonts w:ascii="仿宋" w:eastAsia="仿宋" w:hAnsi="仿宋" w:cs="宋体" w:hint="eastAsia"/>
                <w:kern w:val="0"/>
                <w:sz w:val="24"/>
              </w:rPr>
              <w:t>关学的历史、文献与思想研究</w:t>
            </w:r>
          </w:p>
        </w:tc>
        <w:tc>
          <w:tcPr>
            <w:tcW w:w="1275" w:type="dxa"/>
            <w:vAlign w:val="center"/>
          </w:tcPr>
          <w:p w:rsidR="009667A6" w:rsidRPr="00C316A6" w:rsidRDefault="009667A6" w:rsidP="009667A6">
            <w:pPr>
              <w:jc w:val="center"/>
              <w:rPr>
                <w:rFonts w:ascii="仿宋" w:eastAsia="仿宋" w:hAnsi="仿宋" w:cs="宋体" w:hint="eastAsia"/>
                <w:kern w:val="0"/>
                <w:sz w:val="24"/>
              </w:rPr>
            </w:pPr>
            <w:r>
              <w:rPr>
                <w:rFonts w:ascii="仿宋" w:eastAsia="仿宋" w:hAnsi="仿宋" w:cs="宋体" w:hint="eastAsia"/>
                <w:kern w:val="0"/>
                <w:sz w:val="24"/>
              </w:rPr>
              <w:t xml:space="preserve">魏 </w:t>
            </w:r>
            <w:r>
              <w:rPr>
                <w:rFonts w:ascii="仿宋" w:eastAsia="仿宋" w:hAnsi="仿宋" w:cs="宋体"/>
                <w:kern w:val="0"/>
                <w:sz w:val="24"/>
              </w:rPr>
              <w:t xml:space="preserve"> </w:t>
            </w:r>
            <w:r>
              <w:rPr>
                <w:rFonts w:ascii="仿宋" w:eastAsia="仿宋" w:hAnsi="仿宋" w:cs="宋体" w:hint="eastAsia"/>
                <w:kern w:val="0"/>
                <w:sz w:val="24"/>
              </w:rPr>
              <w:t>冬</w:t>
            </w:r>
          </w:p>
        </w:tc>
        <w:tc>
          <w:tcPr>
            <w:tcW w:w="2035" w:type="dxa"/>
            <w:vAlign w:val="center"/>
          </w:tcPr>
          <w:p w:rsidR="009667A6" w:rsidRPr="00C316A6" w:rsidRDefault="009667A6" w:rsidP="009667A6">
            <w:pPr>
              <w:jc w:val="center"/>
              <w:rPr>
                <w:rFonts w:ascii="仿宋" w:eastAsia="仿宋" w:hAnsi="仿宋" w:cs="宋体" w:hint="eastAsia"/>
                <w:kern w:val="0"/>
                <w:sz w:val="24"/>
              </w:rPr>
            </w:pPr>
            <w:r>
              <w:rPr>
                <w:rFonts w:ascii="仿宋" w:eastAsia="仿宋" w:hAnsi="仿宋" w:cs="宋体" w:hint="eastAsia"/>
                <w:kern w:val="0"/>
                <w:sz w:val="24"/>
              </w:rPr>
              <w:t>哲学学院</w:t>
            </w:r>
          </w:p>
        </w:tc>
      </w:tr>
      <w:tr w:rsidR="009667A6" w:rsidTr="00CD2068">
        <w:trPr>
          <w:trHeight w:val="533"/>
        </w:trPr>
        <w:tc>
          <w:tcPr>
            <w:tcW w:w="817" w:type="dxa"/>
            <w:vAlign w:val="center"/>
          </w:tcPr>
          <w:p w:rsidR="009667A6" w:rsidRPr="00C316A6" w:rsidRDefault="009667A6" w:rsidP="009667A6">
            <w:pPr>
              <w:jc w:val="center"/>
              <w:rPr>
                <w:rFonts w:ascii="仿宋" w:eastAsia="仿宋" w:hAnsi="仿宋" w:cs="宋体" w:hint="eastAsia"/>
                <w:kern w:val="0"/>
                <w:sz w:val="24"/>
              </w:rPr>
            </w:pPr>
            <w:r>
              <w:rPr>
                <w:rFonts w:ascii="仿宋" w:eastAsia="仿宋" w:hAnsi="仿宋" w:cs="宋体"/>
                <w:kern w:val="0"/>
                <w:sz w:val="24"/>
              </w:rPr>
              <w:t>5</w:t>
            </w:r>
          </w:p>
        </w:tc>
        <w:tc>
          <w:tcPr>
            <w:tcW w:w="5387" w:type="dxa"/>
            <w:vAlign w:val="center"/>
          </w:tcPr>
          <w:p w:rsidR="009667A6" w:rsidRPr="00C316A6" w:rsidRDefault="009667A6" w:rsidP="009667A6">
            <w:pPr>
              <w:rPr>
                <w:rFonts w:ascii="仿宋" w:eastAsia="仿宋" w:hAnsi="仿宋" w:cs="宋体" w:hint="eastAsia"/>
                <w:kern w:val="0"/>
                <w:sz w:val="24"/>
              </w:rPr>
            </w:pPr>
            <w:r w:rsidRPr="00CD2068">
              <w:rPr>
                <w:rFonts w:ascii="仿宋" w:eastAsia="仿宋" w:hAnsi="仿宋" w:cs="宋体" w:hint="eastAsia"/>
                <w:kern w:val="0"/>
                <w:sz w:val="24"/>
              </w:rPr>
              <w:t>马克思主义哲学的历史逻辑及其中国化进路研究</w:t>
            </w:r>
          </w:p>
        </w:tc>
        <w:tc>
          <w:tcPr>
            <w:tcW w:w="1275" w:type="dxa"/>
            <w:vAlign w:val="center"/>
          </w:tcPr>
          <w:p w:rsidR="009667A6" w:rsidRPr="00C316A6" w:rsidRDefault="009667A6" w:rsidP="009667A6">
            <w:pPr>
              <w:jc w:val="center"/>
              <w:rPr>
                <w:rFonts w:ascii="仿宋" w:eastAsia="仿宋" w:hAnsi="仿宋" w:cs="宋体" w:hint="eastAsia"/>
                <w:kern w:val="0"/>
                <w:sz w:val="24"/>
              </w:rPr>
            </w:pPr>
            <w:r>
              <w:rPr>
                <w:rFonts w:ascii="仿宋" w:eastAsia="仿宋" w:hAnsi="仿宋" w:cs="宋体" w:hint="eastAsia"/>
                <w:kern w:val="0"/>
                <w:sz w:val="24"/>
              </w:rPr>
              <w:t>李建森</w:t>
            </w:r>
          </w:p>
        </w:tc>
        <w:tc>
          <w:tcPr>
            <w:tcW w:w="2035" w:type="dxa"/>
            <w:vAlign w:val="center"/>
          </w:tcPr>
          <w:p w:rsidR="009667A6" w:rsidRPr="00C316A6" w:rsidRDefault="009667A6" w:rsidP="009667A6">
            <w:pPr>
              <w:jc w:val="center"/>
              <w:rPr>
                <w:rFonts w:ascii="仿宋" w:eastAsia="仿宋" w:hAnsi="仿宋" w:cs="宋体" w:hint="eastAsia"/>
                <w:kern w:val="0"/>
                <w:sz w:val="24"/>
              </w:rPr>
            </w:pPr>
            <w:r>
              <w:rPr>
                <w:rFonts w:ascii="仿宋" w:eastAsia="仿宋" w:hAnsi="仿宋" w:cs="宋体" w:hint="eastAsia"/>
                <w:kern w:val="0"/>
                <w:sz w:val="24"/>
              </w:rPr>
              <w:t>马克思主义学院</w:t>
            </w:r>
          </w:p>
        </w:tc>
      </w:tr>
      <w:tr w:rsidR="009667A6" w:rsidTr="00CD2068">
        <w:trPr>
          <w:trHeight w:val="533"/>
        </w:trPr>
        <w:tc>
          <w:tcPr>
            <w:tcW w:w="817" w:type="dxa"/>
            <w:vAlign w:val="center"/>
          </w:tcPr>
          <w:p w:rsidR="009667A6" w:rsidRPr="00C316A6" w:rsidRDefault="009667A6" w:rsidP="009667A6">
            <w:pPr>
              <w:jc w:val="center"/>
              <w:rPr>
                <w:rFonts w:ascii="仿宋" w:eastAsia="仿宋" w:hAnsi="仿宋" w:cs="宋体" w:hint="eastAsia"/>
                <w:kern w:val="0"/>
                <w:sz w:val="24"/>
              </w:rPr>
            </w:pPr>
            <w:r>
              <w:rPr>
                <w:rFonts w:ascii="仿宋" w:eastAsia="仿宋" w:hAnsi="仿宋" w:cs="宋体"/>
                <w:kern w:val="0"/>
                <w:sz w:val="24"/>
              </w:rPr>
              <w:t>6</w:t>
            </w:r>
          </w:p>
        </w:tc>
        <w:tc>
          <w:tcPr>
            <w:tcW w:w="5387" w:type="dxa"/>
            <w:vAlign w:val="center"/>
          </w:tcPr>
          <w:p w:rsidR="009667A6" w:rsidRPr="00C316A6" w:rsidRDefault="009667A6" w:rsidP="009667A6">
            <w:pPr>
              <w:rPr>
                <w:rFonts w:ascii="仿宋" w:eastAsia="仿宋" w:hAnsi="仿宋" w:cs="宋体" w:hint="eastAsia"/>
                <w:kern w:val="0"/>
                <w:sz w:val="24"/>
              </w:rPr>
            </w:pPr>
            <w:r w:rsidRPr="00CD2068">
              <w:rPr>
                <w:rFonts w:ascii="仿宋" w:eastAsia="仿宋" w:hAnsi="仿宋" w:cs="宋体" w:hint="eastAsia"/>
                <w:kern w:val="0"/>
                <w:sz w:val="24"/>
              </w:rPr>
              <w:t>西北大学养老保障与乡村治理研究团队</w:t>
            </w:r>
          </w:p>
        </w:tc>
        <w:tc>
          <w:tcPr>
            <w:tcW w:w="1275" w:type="dxa"/>
            <w:vAlign w:val="center"/>
          </w:tcPr>
          <w:p w:rsidR="009667A6" w:rsidRPr="00C316A6" w:rsidRDefault="009667A6" w:rsidP="009667A6">
            <w:pPr>
              <w:jc w:val="center"/>
              <w:rPr>
                <w:rFonts w:ascii="仿宋" w:eastAsia="仿宋" w:hAnsi="仿宋" w:cs="宋体" w:hint="eastAsia"/>
                <w:kern w:val="0"/>
                <w:sz w:val="24"/>
              </w:rPr>
            </w:pPr>
            <w:proofErr w:type="gramStart"/>
            <w:r>
              <w:rPr>
                <w:rFonts w:ascii="仿宋" w:eastAsia="仿宋" w:hAnsi="仿宋" w:cs="宋体" w:hint="eastAsia"/>
                <w:kern w:val="0"/>
                <w:sz w:val="24"/>
              </w:rPr>
              <w:t>吴玉锋</w:t>
            </w:r>
            <w:proofErr w:type="gramEnd"/>
          </w:p>
        </w:tc>
        <w:tc>
          <w:tcPr>
            <w:tcW w:w="2035" w:type="dxa"/>
            <w:vAlign w:val="center"/>
          </w:tcPr>
          <w:p w:rsidR="009667A6" w:rsidRPr="00C316A6" w:rsidRDefault="009667A6" w:rsidP="009667A6">
            <w:pPr>
              <w:jc w:val="center"/>
              <w:rPr>
                <w:rFonts w:ascii="仿宋" w:eastAsia="仿宋" w:hAnsi="仿宋" w:cs="宋体" w:hint="eastAsia"/>
                <w:kern w:val="0"/>
                <w:sz w:val="24"/>
              </w:rPr>
            </w:pPr>
            <w:r>
              <w:rPr>
                <w:rFonts w:ascii="仿宋" w:eastAsia="仿宋" w:hAnsi="仿宋" w:cs="宋体" w:hint="eastAsia"/>
                <w:kern w:val="0"/>
                <w:sz w:val="24"/>
              </w:rPr>
              <w:t>公共管理学院</w:t>
            </w:r>
          </w:p>
        </w:tc>
      </w:tr>
    </w:tbl>
    <w:p w:rsidR="00C316A6" w:rsidRPr="00C316A6" w:rsidRDefault="00C316A6" w:rsidP="00C316A6">
      <w:pPr>
        <w:rPr>
          <w:rFonts w:ascii="仿宋_GB2312" w:eastAsia="仿宋_GB2312" w:hAnsi="宋体" w:cs="宋体" w:hint="eastAsia"/>
          <w:kern w:val="0"/>
          <w:sz w:val="24"/>
        </w:rPr>
      </w:pPr>
      <w:bookmarkStart w:id="0" w:name="_GoBack"/>
      <w:bookmarkEnd w:id="0"/>
    </w:p>
    <w:sectPr w:rsidR="00C316A6" w:rsidRPr="00C316A6" w:rsidSect="00C316A6">
      <w:pgSz w:w="11906" w:h="16838"/>
      <w:pgMar w:top="1440" w:right="1304" w:bottom="1440" w:left="130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36BE" w:rsidRDefault="00BF36BE" w:rsidP="00301D04">
      <w:r>
        <w:separator/>
      </w:r>
    </w:p>
  </w:endnote>
  <w:endnote w:type="continuationSeparator" w:id="0">
    <w:p w:rsidR="00BF36BE" w:rsidRDefault="00BF36BE" w:rsidP="00301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36BE" w:rsidRDefault="00BF36BE" w:rsidP="00301D04">
      <w:r>
        <w:separator/>
      </w:r>
    </w:p>
  </w:footnote>
  <w:footnote w:type="continuationSeparator" w:id="0">
    <w:p w:rsidR="00BF36BE" w:rsidRDefault="00BF36BE" w:rsidP="00301D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B0587"/>
    <w:rsid w:val="00242DB2"/>
    <w:rsid w:val="002838F7"/>
    <w:rsid w:val="00301D04"/>
    <w:rsid w:val="0059584A"/>
    <w:rsid w:val="00860A55"/>
    <w:rsid w:val="008D2B11"/>
    <w:rsid w:val="009667A6"/>
    <w:rsid w:val="00AB0587"/>
    <w:rsid w:val="00B52A39"/>
    <w:rsid w:val="00BF36BE"/>
    <w:rsid w:val="00C316A6"/>
    <w:rsid w:val="00CD2068"/>
    <w:rsid w:val="00FA25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616E09"/>
  <w15:docId w15:val="{B5E3B5DE-6288-451C-89E1-5A23CA8EE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058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1D0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01D04"/>
    <w:rPr>
      <w:rFonts w:ascii="Times New Roman" w:eastAsia="宋体" w:hAnsi="Times New Roman" w:cs="Times New Roman"/>
      <w:sz w:val="18"/>
      <w:szCs w:val="18"/>
    </w:rPr>
  </w:style>
  <w:style w:type="paragraph" w:styleId="a5">
    <w:name w:val="footer"/>
    <w:basedOn w:val="a"/>
    <w:link w:val="a6"/>
    <w:uiPriority w:val="99"/>
    <w:unhideWhenUsed/>
    <w:rsid w:val="00301D04"/>
    <w:pPr>
      <w:tabs>
        <w:tab w:val="center" w:pos="4153"/>
        <w:tab w:val="right" w:pos="8306"/>
      </w:tabs>
      <w:snapToGrid w:val="0"/>
      <w:jc w:val="left"/>
    </w:pPr>
    <w:rPr>
      <w:sz w:val="18"/>
      <w:szCs w:val="18"/>
    </w:rPr>
  </w:style>
  <w:style w:type="character" w:customStyle="1" w:styleId="a6">
    <w:name w:val="页脚 字符"/>
    <w:basedOn w:val="a0"/>
    <w:link w:val="a5"/>
    <w:uiPriority w:val="99"/>
    <w:rsid w:val="00301D04"/>
    <w:rPr>
      <w:rFonts w:ascii="Times New Roman" w:eastAsia="宋体" w:hAnsi="Times New Roman" w:cs="Times New Roman"/>
      <w:sz w:val="18"/>
      <w:szCs w:val="18"/>
    </w:rPr>
  </w:style>
  <w:style w:type="table" w:styleId="a7">
    <w:name w:val="Table Grid"/>
    <w:basedOn w:val="a1"/>
    <w:uiPriority w:val="59"/>
    <w:unhideWhenUsed/>
    <w:rsid w:val="00C31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D2068"/>
    <w:rPr>
      <w:sz w:val="18"/>
      <w:szCs w:val="18"/>
    </w:rPr>
  </w:style>
  <w:style w:type="character" w:customStyle="1" w:styleId="a9">
    <w:name w:val="批注框文本 字符"/>
    <w:basedOn w:val="a0"/>
    <w:link w:val="a8"/>
    <w:uiPriority w:val="99"/>
    <w:semiHidden/>
    <w:rsid w:val="00CD206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38</Words>
  <Characters>222</Characters>
  <Application>Microsoft Office Word</Application>
  <DocSecurity>0</DocSecurity>
  <Lines>1</Lines>
  <Paragraphs>1</Paragraphs>
  <ScaleCrop>false</ScaleCrop>
  <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张彤</dc:creator>
  <cp:lastModifiedBy>关军锋</cp:lastModifiedBy>
  <cp:revision>6</cp:revision>
  <dcterms:created xsi:type="dcterms:W3CDTF">2018-11-20T06:16:00Z</dcterms:created>
  <dcterms:modified xsi:type="dcterms:W3CDTF">2019-11-20T02:43:00Z</dcterms:modified>
</cp:coreProperties>
</file>