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  意大利是文艺复兴运动的发源地，世界著名的文化艺术中心。</w:t>
      </w:r>
      <w:r>
        <w:rPr>
          <w:rFonts w:hint="eastAsia" w:ascii="Heiti SC Light" w:hAnsi="H-冬青黑体传统中文-W3" w:eastAsia="Heiti SC Light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我校与</w:t>
      </w:r>
      <w:r>
        <w:rPr>
          <w:rFonts w:hint="eastAsia" w:cs="宋体" w:asciiTheme="minorEastAsia" w:hAnsi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意大利</w:t>
      </w:r>
      <w:r>
        <w:rPr>
          <w:rFonts w:hint="eastAsia" w:asciiTheme="majorEastAsia" w:hAnsiTheme="majorEastAsia" w:eastAsiaTheme="majorEastAsia" w:cstheme="majorEastAsia"/>
          <w:szCs w:val="21"/>
        </w:rPr>
        <w:t>莱昂纳多达芬奇艺术学院</w:t>
      </w:r>
      <w:r>
        <w:rPr>
          <w:rFonts w:hint="eastAsia" w:cs="宋体" w:asciiTheme="minorEastAsia" w:hAnsiTheme="min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>合作</w:t>
      </w:r>
      <w:r>
        <w:rPr>
          <w:rFonts w:hint="eastAsia" w:cs="宋体" w:asciiTheme="minorEastAsia" w:hAnsiTheme="minorEastAsia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开展寒假访学项目，</w:t>
      </w:r>
      <w:r>
        <w:rPr>
          <w:rFonts w:hint="eastAsia"/>
        </w:rPr>
        <w:t>旨在让</w:t>
      </w:r>
      <w:r>
        <w:rPr>
          <w:rFonts w:hint="eastAsia"/>
          <w:lang w:eastAsia="zh-CN"/>
        </w:rPr>
        <w:t>我校学生</w:t>
      </w:r>
      <w:r>
        <w:rPr>
          <w:rFonts w:hint="eastAsia"/>
        </w:rPr>
        <w:t>尽情探索这个国家的历史与发展，充分自由的与老师交流互动，最大程度的发挥自己的创造力，尽情挥洒自己的天赋，深入学习艺术知识，体会艺术的含义，并最终找到自己的艺术发展道路。</w:t>
      </w:r>
    </w:p>
    <w:p>
      <w:r>
        <w:rPr>
          <w:rFonts w:hint="eastAsia"/>
        </w:rPr>
        <w:t xml:space="preserve">     此项目适合艺术</w:t>
      </w:r>
      <w:r>
        <w:rPr>
          <w:rFonts w:hint="eastAsia"/>
          <w:lang w:eastAsia="zh-CN"/>
        </w:rPr>
        <w:t>、</w:t>
      </w:r>
      <w:r>
        <w:rPr>
          <w:rFonts w:hint="eastAsia"/>
        </w:rPr>
        <w:t>摄影</w:t>
      </w:r>
      <w:r>
        <w:rPr>
          <w:rFonts w:hint="eastAsia"/>
          <w:lang w:eastAsia="zh-CN"/>
        </w:rPr>
        <w:t>、</w:t>
      </w:r>
      <w:r>
        <w:rPr>
          <w:rFonts w:hint="eastAsia"/>
        </w:rPr>
        <w:t>表演</w:t>
      </w:r>
      <w:r>
        <w:rPr>
          <w:rFonts w:hint="eastAsia"/>
          <w:lang w:eastAsia="zh-CN"/>
        </w:rPr>
        <w:t>、</w:t>
      </w:r>
      <w:r>
        <w:rPr>
          <w:rFonts w:hint="eastAsia"/>
        </w:rPr>
        <w:t>美术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设计</w:t>
      </w:r>
      <w:r>
        <w:rPr>
          <w:rFonts w:hint="eastAsia"/>
          <w:lang w:eastAsia="zh-CN"/>
        </w:rPr>
        <w:t>、建筑</w:t>
      </w:r>
      <w:r>
        <w:rPr>
          <w:rFonts w:hint="eastAsia"/>
        </w:rPr>
        <w:t>等专业学生，及对欧洲建筑，音乐，文化感兴趣的学生参加。在佛罗伦萨艺术课程包括：艺术表现形式的讲座，名家名画赏析，作品创作，英文座谈，零基础油画制作等。</w:t>
      </w:r>
    </w:p>
    <w:tbl>
      <w:tblPr>
        <w:tblStyle w:val="6"/>
        <w:tblpPr w:leftFromText="180" w:rightFromText="180" w:vertAnchor="text" w:horzAnchor="page" w:tblpX="985" w:tblpY="168"/>
        <w:tblOverlap w:val="never"/>
        <w:tblW w:w="10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838"/>
        <w:gridCol w:w="7037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FFFFFF" w:sz="4" w:space="0"/>
              <w:right w:val="single" w:color="4BACC6" w:sz="8" w:space="0"/>
            </w:tcBorders>
            <w:shd w:val="clear" w:color="auto" w:fill="4BACC6"/>
          </w:tcPr>
          <w:p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日期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FFFFFF" w:sz="4" w:space="0"/>
              <w:right w:val="single" w:color="4BACC6" w:sz="8" w:space="0"/>
            </w:tcBorders>
            <w:shd w:val="clear" w:color="auto" w:fill="4BACC6"/>
          </w:tcPr>
          <w:p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交通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FFFFFF" w:sz="4" w:space="0"/>
              <w:right w:val="single" w:color="4BACC6" w:sz="8" w:space="0"/>
            </w:tcBorders>
            <w:shd w:val="clear" w:color="auto" w:fill="4BACC6"/>
          </w:tcPr>
          <w:p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景点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FFFFFF" w:sz="4" w:space="0"/>
              <w:right w:val="single" w:color="4BACC6" w:sz="8" w:space="0"/>
            </w:tcBorders>
            <w:shd w:val="clear" w:color="auto" w:fill="4BACC6"/>
          </w:tcPr>
          <w:p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FFFF"/>
                <w:sz w:val="28"/>
                <w:szCs w:val="28"/>
              </w:rPr>
              <w:t>住宿地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52" w:type="dxa"/>
            <w:tcBorders>
              <w:top w:val="single" w:color="FFFFFF" w:sz="4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17 日</w:t>
            </w:r>
          </w:p>
        </w:tc>
        <w:tc>
          <w:tcPr>
            <w:tcW w:w="838" w:type="dxa"/>
            <w:tcBorders>
              <w:top w:val="single" w:color="FFFFFF" w:sz="4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飞机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FFFFFF" w:sz="4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中国-罗马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乘坐国际航班飞往罗马.抵达后入住酒店休息</w:t>
            </w:r>
          </w:p>
        </w:tc>
        <w:tc>
          <w:tcPr>
            <w:tcW w:w="1100" w:type="dxa"/>
            <w:tcBorders>
              <w:top w:val="single" w:color="FFFFFF" w:sz="4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第2天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18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罗马—庞贝—那不勒斯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实地写生、摄影：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早餐后</w:t>
            </w:r>
            <w:r>
              <w:rPr>
                <w:rFonts w:hint="eastAsia"/>
                <w:color w:val="000000"/>
              </w:rPr>
              <w:t>乘车前往</w:t>
            </w:r>
            <w:r>
              <w:rPr>
                <w:rFonts w:hint="eastAsia"/>
                <w:color w:val="000000"/>
                <w:lang w:eastAsia="zh-CN"/>
              </w:rPr>
              <w:t>参观</w:t>
            </w:r>
            <w:r>
              <w:rPr>
                <w:rFonts w:hint="eastAsia"/>
                <w:color w:val="000000"/>
              </w:rPr>
              <w:t>庞贝古城遗址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维纳斯的神庙、阿波罗神庙、</w:t>
            </w:r>
            <w:r>
              <w:rPr>
                <w:rFonts w:hint="eastAsia"/>
                <w:color w:val="000000"/>
                <w:lang w:eastAsia="zh-CN"/>
              </w:rPr>
              <w:t>以</w:t>
            </w:r>
            <w:r>
              <w:rPr>
                <w:rFonts w:hint="eastAsia"/>
                <w:color w:val="000000"/>
              </w:rPr>
              <w:t>“庞贝红”</w:t>
            </w:r>
            <w:r>
              <w:rPr>
                <w:rFonts w:hint="eastAsia"/>
                <w:color w:val="000000"/>
                <w:lang w:eastAsia="zh-CN"/>
              </w:rPr>
              <w:t>而闻名</w:t>
            </w:r>
            <w:r>
              <w:rPr>
                <w:rFonts w:hint="eastAsia"/>
                <w:color w:val="000000"/>
              </w:rPr>
              <w:t>的湿绘壁画等等</w:t>
            </w:r>
            <w:r>
              <w:rPr>
                <w:rFonts w:hint="eastAsia"/>
                <w:color w:val="000000"/>
                <w:lang w:eastAsia="zh-CN"/>
              </w:rPr>
              <w:t>，并完成实地写生、摄影作业。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午</w:t>
            </w:r>
            <w:r>
              <w:rPr>
                <w:rFonts w:hint="eastAsia"/>
                <w:color w:val="000000"/>
              </w:rPr>
              <w:t>餐</w:t>
            </w:r>
          </w:p>
          <w:p>
            <w:pPr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下午</w:t>
            </w:r>
            <w:r>
              <w:rPr>
                <w:rFonts w:hint="eastAsia"/>
                <w:color w:val="000000"/>
              </w:rPr>
              <w:t>抵达那不勒斯，</w:t>
            </w:r>
            <w:r>
              <w:rPr>
                <w:rFonts w:hint="eastAsia"/>
                <w:color w:val="000000"/>
                <w:lang w:eastAsia="zh-CN"/>
              </w:rPr>
              <w:t>自由活动。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可以感受</w:t>
            </w:r>
            <w:r>
              <w:rPr>
                <w:rFonts w:hint="eastAsia"/>
                <w:color w:val="000000"/>
              </w:rPr>
              <w:t>这个洋溢着拉丁魅力的城市。或哀婉或热烈的意大利民谣飘荡在街巷间，碧蓝的大海托着同样碧蓝的天。那不勒斯湾与遥遥相对的维苏威火山交织成如诗如画的美景。</w:t>
            </w:r>
            <w:r>
              <w:rPr>
                <w:color w:val="000000"/>
              </w:rPr>
              <w:t xml:space="preserve"> 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说明：近期那不勒斯的火山在活动期，意大利已经发布了黄色预警。出团前根据意大利国家的规定可能会对那不勒斯的行程做出调整。</w:t>
            </w:r>
          </w:p>
          <w:p>
            <w:pPr>
              <w:jc w:val="left"/>
              <w:rPr>
                <w:color w:val="C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那不勒斯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3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19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那不勒斯--罗马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罗马城市半日游</w:t>
            </w:r>
          </w:p>
          <w:p>
            <w:pPr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早餐后抵达罗马，</w:t>
            </w:r>
            <w:r>
              <w:rPr>
                <w:rFonts w:hint="eastAsia"/>
                <w:color w:val="000000"/>
                <w:lang w:eastAsia="zh-CN"/>
              </w:rPr>
              <w:t>组织参观</w:t>
            </w:r>
            <w:r>
              <w:rPr>
                <w:rFonts w:hint="eastAsia"/>
                <w:color w:val="000000"/>
              </w:rPr>
              <w:t>幸福喷泉许愿池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斗兽场外景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纪念意大利独立的阵亡将士纪念堂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特莱维少女喷泉</w:t>
            </w:r>
            <w:r>
              <w:rPr>
                <w:rFonts w:hint="eastAsia"/>
                <w:color w:val="000000"/>
                <w:lang w:eastAsia="zh-CN"/>
              </w:rPr>
              <w:t>等。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实地写生、摄影：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君士坦丁凯旋门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古罗马废墟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威尼斯广场</w:t>
            </w:r>
            <w:r>
              <w:rPr>
                <w:rFonts w:hint="eastAsia"/>
                <w:color w:val="000000"/>
                <w:lang w:eastAsia="zh-CN"/>
              </w:rPr>
              <w:t>。了解</w:t>
            </w:r>
            <w:r>
              <w:rPr>
                <w:rFonts w:hint="eastAsia"/>
                <w:color w:val="000000"/>
              </w:rPr>
              <w:t>罗马</w:t>
            </w:r>
            <w:r>
              <w:rPr>
                <w:rFonts w:hint="eastAsia"/>
                <w:color w:val="000000"/>
                <w:lang w:eastAsia="zh-CN"/>
              </w:rPr>
              <w:t>独特的</w:t>
            </w:r>
            <w:r>
              <w:rPr>
                <w:rFonts w:hint="eastAsia"/>
                <w:color w:val="000000"/>
              </w:rPr>
              <w:t>建筑风格</w:t>
            </w:r>
            <w:r>
              <w:rPr>
                <w:rFonts w:hint="eastAsia"/>
                <w:color w:val="000000"/>
                <w:lang w:eastAsia="zh-CN"/>
              </w:rPr>
              <w:t>并完成写生、摄影作业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jc w:val="left"/>
              <w:rPr>
                <w:color w:val="C00000"/>
              </w:rPr>
            </w:pP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4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20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天空之城-佛罗伦萨</w:t>
            </w:r>
          </w:p>
          <w:p>
            <w:pPr>
              <w:jc w:val="left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早餐后抵达佛罗伦萨，学校报到，分配寄宿家庭。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  <w:lang w:eastAsia="zh-CN"/>
              </w:rPr>
              <w:t>根据前期作品完成情况，分班学习相关课程：艺术课程讲座、摄影知识讲座、零基础油画创作课程等。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5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21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上午：艺术课程讲座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下午：佛罗伦萨市区主要建筑，区域，生活介绍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作业：1. 速写写生作品2张或摄影作品5张或游记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6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22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上午：艺术课程讲座</w:t>
            </w:r>
            <w:r>
              <w:rPr>
                <w:rFonts w:hint="eastAsia"/>
                <w:color w:val="000000"/>
                <w:lang w:eastAsia="zh-CN"/>
              </w:rPr>
              <w:t>、摄影知识讲座、油画创作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下午：参观圣母百花大教堂，写生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作业：1. 速写写生作品2张或摄影作品5张或游记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7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23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上午：艺术课程讲座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下午：UFFIZI 博物馆，河边写生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作业：1. 速写写生作品2张或摄影作品5张或游记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8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24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上午：艺术课程讲座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下午：美的奇家族博物馆及花园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作业：1. 速写写生作品2张或摄影作品5张或游记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9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25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实地写生、摄影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早餐后，前往比萨斜塔参观，这里是意大利比萨城大教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堂的独立式钟楼，世界著名的景观，也是意大利标志之一。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现场创作作品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作业：1. 速写写生作品2张或摄影作品5张或游记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10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26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体验</w:t>
            </w:r>
            <w:r>
              <w:rPr>
                <w:rFonts w:hint="eastAsia"/>
                <w:color w:val="000000"/>
              </w:rPr>
              <w:t>意大利传统美食制作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红酒基础品鉴</w:t>
            </w:r>
          </w:p>
          <w:p>
            <w:pPr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作业：1. 速写写生作品2张或摄影作品5张或游记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11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27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自由活动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12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28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自由活动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佛罗伦萨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13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29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佛罗伦萨-威尼斯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实地写生、摄影：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早餐后搭船前往威尼斯。威尼斯本岛，圣马可教堂，圣马可广场，道奇宫、叹息桥等历史陈迹</w:t>
            </w:r>
            <w:r>
              <w:rPr>
                <w:rFonts w:hint="eastAsia"/>
                <w:color w:val="000000"/>
                <w:lang w:eastAsia="zh-CN"/>
              </w:rPr>
              <w:t>并完成实地写生、摄影作业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下午</w:t>
            </w:r>
            <w:r>
              <w:rPr>
                <w:rFonts w:hint="eastAsia"/>
                <w:color w:val="000000"/>
              </w:rPr>
              <w:t>欣赏意大利手工吹制玻璃艺术品的工艺及过程。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威尼斯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14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30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威尼斯---米兰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实地写生、摄影：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乘车前往意大利时装之都米兰</w:t>
            </w:r>
            <w:r>
              <w:rPr>
                <w:rFonts w:hint="eastAsia"/>
                <w:color w:val="000000"/>
                <w:lang w:eastAsia="zh-CN"/>
              </w:rPr>
              <w:t>，参观</w:t>
            </w:r>
            <w:r>
              <w:rPr>
                <w:rFonts w:hint="eastAsia"/>
                <w:color w:val="000000"/>
              </w:rPr>
              <w:t>世界上最大的哥特式教堂</w:t>
            </w:r>
            <w:r>
              <w:rPr>
                <w:rFonts w:hint="eastAsia"/>
                <w:color w:val="000000"/>
                <w:lang w:val="en-US" w:eastAsia="zh-CN"/>
              </w:rPr>
              <w:t>--</w:t>
            </w:r>
            <w:r>
              <w:rPr>
                <w:rFonts w:hint="eastAsia"/>
                <w:color w:val="000000"/>
              </w:rPr>
              <w:t>米兰大教堂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体会哥特式建筑的风格特点</w:t>
            </w:r>
            <w:r>
              <w:rPr>
                <w:rFonts w:hint="eastAsia"/>
                <w:color w:val="000000"/>
                <w:lang w:eastAsia="zh-CN"/>
              </w:rPr>
              <w:t>并完成写生、摄影作业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米兰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15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 月 31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米兰-五渔村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实地写生、摄影：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前往拉斯佩齐亚省海沿岸地区的五渔村，五渔村是五个悬崖边上的村镇的统称。</w:t>
            </w:r>
            <w:r>
              <w:rPr>
                <w:rFonts w:hint="eastAsia"/>
                <w:color w:val="000000"/>
                <w:lang w:eastAsia="zh-CN"/>
              </w:rPr>
              <w:t>现场完成写生、摄影作业。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16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 月 1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五渔村--锡耶纳</w:t>
            </w:r>
          </w:p>
          <w:p>
            <w:pPr>
              <w:jc w:val="left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eastAsia="zh-CN"/>
              </w:rPr>
              <w:t>实地写生、摄影：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乘车前往锡耶纳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  <w:r>
              <w:rPr>
                <w:rFonts w:hint="eastAsia"/>
                <w:color w:val="000000"/>
              </w:rPr>
              <w:t>田野广场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是欧洲现存最大的中世纪广场之一</w:t>
            </w:r>
            <w:r>
              <w:rPr>
                <w:rFonts w:hint="eastAsia"/>
                <w:color w:val="000000"/>
                <w:lang w:eastAsia="zh-CN"/>
              </w:rPr>
              <w:t>）、</w:t>
            </w:r>
            <w:r>
              <w:rPr>
                <w:rFonts w:hint="eastAsia"/>
                <w:color w:val="000000"/>
              </w:rPr>
              <w:t>欢乐喷泉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锡耶纳大教堂。</w:t>
            </w:r>
            <w:r>
              <w:rPr>
                <w:rFonts w:hint="eastAsia"/>
                <w:color w:val="000000"/>
                <w:lang w:eastAsia="zh-CN"/>
              </w:rPr>
              <w:t>完成写生、摄影作业。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锡耶纳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17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 月 2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巴士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飞机</w:t>
            </w: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锡耶纳—圣吉米尼亚</w:t>
            </w:r>
          </w:p>
          <w:p>
            <w:pPr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color w:val="000000"/>
              </w:rPr>
              <w:t>圣吉米尼亚诺</w:t>
            </w:r>
            <w:r>
              <w:rPr>
                <w:rFonts w:hint="eastAsia"/>
                <w:color w:val="000000"/>
                <w:lang w:eastAsia="zh-CN"/>
              </w:rPr>
              <w:t>城市半日游</w:t>
            </w:r>
          </w:p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乘车前往风景秀丽的圣吉米尼亚诺。坐落于佛罗伦萨南部 56 公里处，是往返于弗朗西斯科和双塔罗马之间朝拜圣地者的重要物资补充地。当时控制这个城市的贵族家庭，在这里建造了 72 座塔楼(高约 50 米)以表明他们的富有和权力。其他城市，如波伦亚和佛罗伦萨的全部或大部分塔楼都已经因为战争、灾祸或城市改造而消失，而圣吉米尼亚诺却保留了 14 座不同高度的塔楼，成为它的国际符号。</w:t>
            </w:r>
          </w:p>
          <w:p>
            <w:pPr>
              <w:jc w:val="left"/>
              <w:rPr>
                <w:rFonts w:hint="eastAsia"/>
                <w:color w:val="000000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下午自由活动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C00000"/>
              </w:rPr>
              <w:t>晚10点，点名，查寝</w:t>
            </w: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 18 天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 月 3 日</w:t>
            </w:r>
          </w:p>
        </w:tc>
        <w:tc>
          <w:tcPr>
            <w:tcW w:w="8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3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罗马---中国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飞机</w:t>
            </w:r>
          </w:p>
        </w:tc>
      </w:tr>
    </w:tbl>
    <w:p/>
    <w:p>
      <w:pPr>
        <w:ind w:left="0"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项目费用</w:t>
      </w:r>
      <w:r>
        <w:rPr>
          <w:rFonts w:hint="eastAsia" w:ascii="宋体" w:hAnsi="宋体" w:cs="宋体"/>
          <w:b/>
          <w:szCs w:val="21"/>
          <w:lang w:val="en-US" w:eastAsia="zh-CN"/>
        </w:rPr>
        <w:t>18900元/人,包含住宿（酒店及寄宿家庭）、部分餐饮、城市间交通、相关活动门票，不包括国际机票（约4000元）、签证费、部分餐饮以及项目期间产生的个人消费。</w:t>
      </w:r>
    </w:p>
    <w:p>
      <w:pPr>
        <w:spacing w:line="260" w:lineRule="exact"/>
        <w:rPr>
          <w:rFonts w:ascii="宋体" w:hAnsi="宋体"/>
          <w:b/>
          <w:szCs w:val="21"/>
        </w:rPr>
      </w:pPr>
    </w:p>
    <w:p>
      <w:pPr>
        <w:spacing w:line="260" w:lineRule="exact"/>
        <w:rPr>
          <w:sz w:val="24"/>
        </w:rPr>
      </w:pPr>
    </w:p>
    <w:p>
      <w:pPr>
        <w:spacing w:line="26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重要说明：</w:t>
      </w:r>
    </w:p>
    <w:p>
      <w:pPr>
        <w:spacing w:line="260" w:lineRule="exact"/>
        <w:rPr>
          <w:color w:val="FF0000"/>
          <w:szCs w:val="21"/>
        </w:rPr>
      </w:pPr>
    </w:p>
    <w:p>
      <w:pPr>
        <w:spacing w:line="26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1.如遇重大假期或其他不可抗拒的因素，</w:t>
      </w:r>
      <w:r>
        <w:rPr>
          <w:rFonts w:hint="eastAsia"/>
          <w:color w:val="FF0000"/>
          <w:szCs w:val="21"/>
          <w:lang w:eastAsia="zh-CN"/>
        </w:rPr>
        <w:t>主办方</w:t>
      </w:r>
      <w:r>
        <w:rPr>
          <w:rFonts w:hint="eastAsia"/>
          <w:color w:val="FF0000"/>
          <w:szCs w:val="21"/>
        </w:rPr>
        <w:t>可在不减少行程内容的前提下，调整行程的顺序；</w:t>
      </w:r>
    </w:p>
    <w:p>
      <w:pPr>
        <w:spacing w:line="26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2.艺术课程的内容可根据学生的具体需求调整，但在出团15个工作日之前确认；</w:t>
      </w:r>
    </w:p>
    <w:p>
      <w:pPr>
        <w:spacing w:line="260" w:lineRule="exact"/>
        <w:rPr>
          <w:rFonts w:hint="eastAsia"/>
          <w:color w:val="FF0000"/>
          <w:szCs w:val="21"/>
          <w:lang w:val="en-US" w:eastAsia="zh-CN"/>
        </w:rPr>
      </w:pPr>
      <w:r>
        <w:rPr>
          <w:rFonts w:hint="eastAsia"/>
          <w:color w:val="FF0000"/>
          <w:szCs w:val="21"/>
        </w:rPr>
        <w:t>3.所有参团学</w:t>
      </w:r>
      <w:r>
        <w:rPr>
          <w:rFonts w:hint="eastAsia"/>
          <w:color w:val="FF0000"/>
          <w:szCs w:val="21"/>
          <w:lang w:eastAsia="zh-CN"/>
        </w:rPr>
        <w:t>生每人应递交作品不少于</w:t>
      </w:r>
      <w:r>
        <w:rPr>
          <w:rFonts w:hint="eastAsia"/>
          <w:color w:val="FF0000"/>
          <w:szCs w:val="21"/>
          <w:lang w:val="en-US" w:eastAsia="zh-CN"/>
        </w:rPr>
        <w:t>10幅</w:t>
      </w:r>
      <w:r>
        <w:rPr>
          <w:rFonts w:hint="eastAsia"/>
          <w:color w:val="FF0000"/>
          <w:szCs w:val="21"/>
          <w:lang w:eastAsia="zh-CN"/>
        </w:rPr>
        <w:t>写生或</w:t>
      </w:r>
      <w:r>
        <w:rPr>
          <w:rFonts w:hint="eastAsia"/>
          <w:color w:val="FF0000"/>
          <w:szCs w:val="21"/>
          <w:lang w:val="en-US" w:eastAsia="zh-CN"/>
        </w:rPr>
        <w:t>50张摄影或意大利艺术相关论文一篇，满足以上条件者</w:t>
      </w:r>
      <w:r>
        <w:rPr>
          <w:rFonts w:hint="eastAsia"/>
          <w:color w:val="FF0000"/>
          <w:szCs w:val="21"/>
        </w:rPr>
        <w:t>可获得</w:t>
      </w:r>
      <w:r>
        <w:rPr>
          <w:rFonts w:hint="eastAsia"/>
          <w:color w:val="FF0000"/>
          <w:szCs w:val="21"/>
          <w:lang w:val="en-US" w:eastAsia="zh-CN"/>
        </w:rPr>
        <w:t xml:space="preserve"> </w:t>
      </w:r>
    </w:p>
    <w:p>
      <w:pPr>
        <w:spacing w:line="26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 xml:space="preserve"> </w:t>
      </w:r>
      <w:r>
        <w:rPr>
          <w:rFonts w:hint="eastAsia"/>
          <w:color w:val="FF0000"/>
          <w:szCs w:val="21"/>
        </w:rPr>
        <w:t>意大利校方颁发的游学项目证书；</w:t>
      </w:r>
    </w:p>
    <w:p>
      <w:pPr>
        <w:spacing w:line="260" w:lineRule="exact"/>
      </w:pPr>
      <w:r>
        <w:rPr>
          <w:rFonts w:hint="eastAsia"/>
          <w:color w:val="FF0000"/>
          <w:szCs w:val="21"/>
        </w:rPr>
        <w:t>4.</w:t>
      </w:r>
      <w:r>
        <w:rPr>
          <w:rFonts w:hint="eastAsia"/>
          <w:color w:val="FF0000"/>
          <w:szCs w:val="21"/>
          <w:lang w:val="en-US" w:eastAsia="zh-CN"/>
        </w:rPr>
        <w:t>项目结束后将举办学生作品展。本项目</w:t>
      </w:r>
      <w:r>
        <w:rPr>
          <w:rFonts w:hint="eastAsia"/>
          <w:color w:val="FF0000"/>
          <w:szCs w:val="21"/>
        </w:rPr>
        <w:t>境外主办方：意大利环球促进协会</w:t>
      </w:r>
      <w:r>
        <w:rPr>
          <w:rFonts w:hint="eastAsia"/>
          <w:color w:val="FF0000"/>
          <w:szCs w:val="21"/>
          <w:lang w:eastAsia="zh-CN"/>
        </w:rPr>
        <w:t>还将</w:t>
      </w:r>
      <w:r>
        <w:rPr>
          <w:rFonts w:hint="eastAsia"/>
          <w:color w:val="FF0000"/>
          <w:szCs w:val="21"/>
        </w:rPr>
        <w:t>提供丰厚的奖品，奖金。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iti SC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冬青黑体传统中文-W3">
    <w:altName w:val="Arial Unicode MS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36"/>
        <w:szCs w:val="36"/>
      </w:rPr>
    </w:pPr>
    <w:r>
      <w:rPr>
        <w:rFonts w:hint="eastAsia"/>
        <w:b/>
        <w:bCs/>
        <w:sz w:val="36"/>
        <w:szCs w:val="36"/>
      </w:rPr>
      <w:t>意大利冬季艺术研修课程项目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10588"/>
    <w:rsid w:val="00051D49"/>
    <w:rsid w:val="001905E9"/>
    <w:rsid w:val="0050174E"/>
    <w:rsid w:val="0066731D"/>
    <w:rsid w:val="00680683"/>
    <w:rsid w:val="008B11A5"/>
    <w:rsid w:val="009E196E"/>
    <w:rsid w:val="00B12142"/>
    <w:rsid w:val="00BD55D2"/>
    <w:rsid w:val="00C104B7"/>
    <w:rsid w:val="00C3365F"/>
    <w:rsid w:val="00EC21B9"/>
    <w:rsid w:val="00EC2830"/>
    <w:rsid w:val="09B46BB7"/>
    <w:rsid w:val="0C072C6E"/>
    <w:rsid w:val="103C45DD"/>
    <w:rsid w:val="39B22BD3"/>
    <w:rsid w:val="4A88637A"/>
    <w:rsid w:val="5BE67A5B"/>
    <w:rsid w:val="683665EE"/>
    <w:rsid w:val="68A03C5A"/>
    <w:rsid w:val="6DA10588"/>
    <w:rsid w:val="75CA309A"/>
    <w:rsid w:val="7DA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527</Words>
  <Characters>3010</Characters>
  <Lines>25</Lines>
  <Paragraphs>7</Paragraphs>
  <ScaleCrop>false</ScaleCrop>
  <LinksUpToDate>false</LinksUpToDate>
  <CharactersWithSpaces>3530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2017-10-12T05:00:00Z</dcterms:created>
  <dc:creator>KelvinQ</dc:creator>
  <cp:lastModifiedBy>我就是我</cp:lastModifiedBy>
  <dcterms:modified xsi:type="dcterms:W3CDTF">2017-11-22T00:40:36Z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