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Arial" w:hAnsi="Arial" w:cs="Arial"/>
          <w:color w:val="191919"/>
        </w:rPr>
      </w:pPr>
      <w:r>
        <w:rPr>
          <w:rFonts w:hint="eastAsia" w:ascii="Arial" w:hAnsi="Arial" w:cs="Arial"/>
          <w:color w:val="191919"/>
        </w:rPr>
        <w:t>附件</w:t>
      </w:r>
    </w:p>
    <w:p>
      <w:pPr>
        <w:ind w:firstLine="632" w:firstLineChars="200"/>
        <w:jc w:val="center"/>
        <w:rPr>
          <w:rFonts w:ascii="Arial" w:hAnsi="Arial" w:cs="Arial"/>
          <w:color w:val="191919"/>
        </w:rPr>
      </w:pPr>
    </w:p>
    <w:p>
      <w:pPr>
        <w:ind w:firstLine="632" w:firstLineChars="200"/>
        <w:jc w:val="center"/>
        <w:rPr>
          <w:rFonts w:ascii="Arial" w:hAnsi="Arial" w:cs="Arial"/>
          <w:b/>
          <w:color w:val="191919"/>
        </w:rPr>
      </w:pPr>
      <w:r>
        <w:rPr>
          <w:rFonts w:hint="eastAsia" w:ascii="Arial" w:hAnsi="Arial" w:cs="Arial"/>
          <w:b/>
          <w:color w:val="191919"/>
        </w:rPr>
        <w:t>新时代</w:t>
      </w:r>
      <w:r>
        <w:rPr>
          <w:rFonts w:ascii="Arial" w:hAnsi="Arial" w:cs="Arial"/>
          <w:b/>
          <w:color w:val="191919"/>
        </w:rPr>
        <w:t>思想政治工作创新案例申报表</w:t>
      </w:r>
    </w:p>
    <w:p>
      <w:pPr>
        <w:ind w:firstLine="632" w:firstLineChars="200"/>
        <w:jc w:val="center"/>
        <w:rPr>
          <w:rFonts w:ascii="Arial" w:hAnsi="Arial" w:cs="Arial"/>
          <w:color w:val="191919"/>
        </w:rPr>
      </w:pPr>
    </w:p>
    <w:p>
      <w:pPr>
        <w:ind w:firstLine="158" w:firstLineChars="50"/>
        <w:jc w:val="left"/>
        <w:rPr>
          <w:szCs w:val="44"/>
        </w:rPr>
      </w:pPr>
      <w:r>
        <w:rPr>
          <w:rFonts w:hint="eastAsia"/>
          <w:szCs w:val="44"/>
        </w:rPr>
        <w:t>报送单位</w:t>
      </w:r>
      <w:r>
        <w:rPr>
          <w:szCs w:val="44"/>
        </w:rPr>
        <w:t>（</w:t>
      </w:r>
      <w:r>
        <w:rPr>
          <w:rFonts w:hint="eastAsia"/>
          <w:szCs w:val="44"/>
        </w:rPr>
        <w:t>盖章</w:t>
      </w:r>
      <w:r>
        <w:rPr>
          <w:szCs w:val="44"/>
        </w:rPr>
        <w:t>）：</w:t>
      </w:r>
      <w:r>
        <w:rPr>
          <w:rFonts w:hint="eastAsia"/>
          <w:szCs w:val="44"/>
        </w:rPr>
        <w:t xml:space="preserve"> </w:t>
      </w:r>
      <w:r>
        <w:rPr>
          <w:szCs w:val="44"/>
        </w:rPr>
        <w:t xml:space="preserve">                  </w:t>
      </w:r>
      <w:r>
        <w:rPr>
          <w:rFonts w:hint="eastAsia"/>
          <w:szCs w:val="44"/>
        </w:rPr>
        <w:t>填报日期</w:t>
      </w:r>
      <w:r>
        <w:rPr>
          <w:szCs w:val="44"/>
        </w:rPr>
        <w:t>：</w:t>
      </w:r>
    </w:p>
    <w:tbl>
      <w:tblPr>
        <w:tblStyle w:val="6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1560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Arial"/>
                <w:color w:val="191919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191919"/>
                <w:sz w:val="28"/>
                <w:szCs w:val="28"/>
              </w:rPr>
              <w:t>案例名称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Arial"/>
                <w:color w:val="191919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191919"/>
                <w:sz w:val="28"/>
                <w:szCs w:val="28"/>
              </w:rPr>
              <w:t>案例类别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Arial"/>
                <w:color w:val="191919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191919"/>
                <w:sz w:val="28"/>
                <w:szCs w:val="28"/>
              </w:rPr>
              <w:t>作者姓名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Arial"/>
                <w:color w:val="191919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191919"/>
                <w:sz w:val="28"/>
                <w:szCs w:val="28"/>
              </w:rPr>
              <w:t>联系电话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Arial"/>
                <w:color w:val="191919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191919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3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ind w:firstLine="552" w:firstLineChars="200"/>
              <w:jc w:val="center"/>
              <w:rPr>
                <w:rFonts w:ascii="Arial" w:hAnsi="Arial" w:cs="Arial"/>
                <w:color w:val="191919"/>
                <w:sz w:val="28"/>
                <w:szCs w:val="28"/>
              </w:rPr>
            </w:pPr>
          </w:p>
        </w:tc>
      </w:tr>
    </w:tbl>
    <w:p>
      <w:pPr>
        <w:ind w:firstLine="632" w:firstLineChars="200"/>
        <w:jc w:val="left"/>
        <w:rPr>
          <w:szCs w:val="44"/>
        </w:rPr>
      </w:pPr>
      <w:r>
        <w:rPr>
          <w:rFonts w:hint="eastAsia"/>
          <w:szCs w:val="44"/>
        </w:rPr>
        <w:t>联系人</w:t>
      </w:r>
      <w:r>
        <w:rPr>
          <w:szCs w:val="44"/>
        </w:rPr>
        <w:t>：</w:t>
      </w:r>
      <w:r>
        <w:rPr>
          <w:rFonts w:hint="eastAsia"/>
          <w:szCs w:val="44"/>
        </w:rPr>
        <w:t xml:space="preserve">                联系电话</w:t>
      </w:r>
      <w:r>
        <w:rPr>
          <w:szCs w:val="44"/>
        </w:rPr>
        <w:t>：</w:t>
      </w:r>
    </w:p>
    <w:p>
      <w:pPr>
        <w:ind w:firstLine="632" w:firstLineChars="200"/>
        <w:jc w:val="left"/>
        <w:rPr>
          <w:szCs w:val="44"/>
        </w:rPr>
      </w:pPr>
    </w:p>
    <w:p>
      <w:pPr>
        <w:ind w:firstLine="632" w:firstLineChars="200"/>
        <w:jc w:val="left"/>
        <w:rPr>
          <w:szCs w:val="44"/>
        </w:rPr>
      </w:pPr>
      <w:r>
        <w:rPr>
          <w:rFonts w:hint="eastAsia"/>
          <w:szCs w:val="44"/>
        </w:rPr>
        <w:t>注：</w:t>
      </w:r>
      <w:bookmarkStart w:id="0" w:name="_GoBack"/>
      <w:bookmarkEnd w:id="0"/>
      <w:r>
        <w:rPr>
          <w:rFonts w:hint="eastAsia"/>
          <w:szCs w:val="44"/>
        </w:rPr>
        <w:t>“案例类别”分为企业思政、基层创新、高校政工、企业文化；</w:t>
      </w:r>
    </w:p>
    <w:p>
      <w:pPr>
        <w:rPr>
          <w:szCs w:val="44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  <w:rFonts w:hint="eastAsia"/>
      </w:rPr>
      <w:t>—</w:t>
    </w:r>
    <w:r>
      <w:rPr>
        <w:rStyle w:val="9"/>
        <w:rFonts w:hint="eastAsia"/>
        <w:sz w:val="24"/>
        <w:szCs w:val="24"/>
      </w:rPr>
      <w:t xml:space="preserve"> </w:t>
    </w:r>
    <w:r>
      <w:rPr>
        <w:rStyle w:val="9"/>
        <w:rFonts w:ascii="宋体" w:hAnsi="宋体" w:eastAsia="宋体"/>
        <w:sz w:val="24"/>
        <w:szCs w:val="24"/>
      </w:rPr>
      <w:fldChar w:fldCharType="begin"/>
    </w:r>
    <w:r>
      <w:rPr>
        <w:rStyle w:val="9"/>
        <w:rFonts w:ascii="宋体" w:hAnsi="宋体" w:eastAsia="宋体"/>
        <w:sz w:val="24"/>
        <w:szCs w:val="24"/>
      </w:rPr>
      <w:instrText xml:space="preserve">PAGE  </w:instrText>
    </w:r>
    <w:r>
      <w:rPr>
        <w:rStyle w:val="9"/>
        <w:rFonts w:ascii="宋体" w:hAnsi="宋体" w:eastAsia="宋体"/>
        <w:sz w:val="24"/>
        <w:szCs w:val="24"/>
      </w:rPr>
      <w:fldChar w:fldCharType="separate"/>
    </w:r>
    <w:r>
      <w:rPr>
        <w:rStyle w:val="9"/>
        <w:rFonts w:ascii="宋体" w:hAnsi="宋体" w:eastAsia="宋体"/>
        <w:sz w:val="24"/>
        <w:szCs w:val="24"/>
      </w:rPr>
      <w:t>1</w:t>
    </w:r>
    <w:r>
      <w:rPr>
        <w:rStyle w:val="9"/>
        <w:rFonts w:ascii="宋体" w:hAnsi="宋体" w:eastAsia="宋体"/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 xml:space="preserve"> </w:t>
    </w:r>
    <w:r>
      <w:rPr>
        <w:rStyle w:val="9"/>
        <w:rFonts w:hint="eastAsia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C8"/>
    <w:rsid w:val="00002000"/>
    <w:rsid w:val="0000396A"/>
    <w:rsid w:val="000073B4"/>
    <w:rsid w:val="00007DD2"/>
    <w:rsid w:val="000446CE"/>
    <w:rsid w:val="00064EF1"/>
    <w:rsid w:val="00066FEC"/>
    <w:rsid w:val="00070E6F"/>
    <w:rsid w:val="00071580"/>
    <w:rsid w:val="00086FCB"/>
    <w:rsid w:val="00090679"/>
    <w:rsid w:val="000A2756"/>
    <w:rsid w:val="000B49E6"/>
    <w:rsid w:val="000D26BD"/>
    <w:rsid w:val="000F2F60"/>
    <w:rsid w:val="001105FF"/>
    <w:rsid w:val="00120E23"/>
    <w:rsid w:val="00123C3F"/>
    <w:rsid w:val="001362ED"/>
    <w:rsid w:val="001755B7"/>
    <w:rsid w:val="00180B47"/>
    <w:rsid w:val="00183BE2"/>
    <w:rsid w:val="00193F5A"/>
    <w:rsid w:val="001B3EA3"/>
    <w:rsid w:val="001B6203"/>
    <w:rsid w:val="001C0A65"/>
    <w:rsid w:val="001C6EBE"/>
    <w:rsid w:val="001E2C6D"/>
    <w:rsid w:val="001E59ED"/>
    <w:rsid w:val="001F0779"/>
    <w:rsid w:val="00216513"/>
    <w:rsid w:val="002175B1"/>
    <w:rsid w:val="002370A8"/>
    <w:rsid w:val="0024590B"/>
    <w:rsid w:val="002479ED"/>
    <w:rsid w:val="00270899"/>
    <w:rsid w:val="00283A9C"/>
    <w:rsid w:val="00291522"/>
    <w:rsid w:val="0029393D"/>
    <w:rsid w:val="0029486F"/>
    <w:rsid w:val="002A21BD"/>
    <w:rsid w:val="002A31B7"/>
    <w:rsid w:val="002A5BAF"/>
    <w:rsid w:val="002A5EB7"/>
    <w:rsid w:val="002B016F"/>
    <w:rsid w:val="002B4F1A"/>
    <w:rsid w:val="002C7F55"/>
    <w:rsid w:val="002F3F84"/>
    <w:rsid w:val="002F5EEB"/>
    <w:rsid w:val="002F679D"/>
    <w:rsid w:val="003011A9"/>
    <w:rsid w:val="0031790F"/>
    <w:rsid w:val="003224B4"/>
    <w:rsid w:val="003249A0"/>
    <w:rsid w:val="00331DA9"/>
    <w:rsid w:val="00333F61"/>
    <w:rsid w:val="00341BC2"/>
    <w:rsid w:val="00361896"/>
    <w:rsid w:val="00361DAC"/>
    <w:rsid w:val="00372ACD"/>
    <w:rsid w:val="00376F20"/>
    <w:rsid w:val="0038662C"/>
    <w:rsid w:val="00393500"/>
    <w:rsid w:val="003966A4"/>
    <w:rsid w:val="003A013B"/>
    <w:rsid w:val="003A73ED"/>
    <w:rsid w:val="003C0E7B"/>
    <w:rsid w:val="003D5F22"/>
    <w:rsid w:val="00424B0C"/>
    <w:rsid w:val="00435677"/>
    <w:rsid w:val="00436F35"/>
    <w:rsid w:val="00471338"/>
    <w:rsid w:val="00476144"/>
    <w:rsid w:val="00491E55"/>
    <w:rsid w:val="004B2F7C"/>
    <w:rsid w:val="004B52C6"/>
    <w:rsid w:val="004C6486"/>
    <w:rsid w:val="004F22E7"/>
    <w:rsid w:val="00516590"/>
    <w:rsid w:val="00516CD7"/>
    <w:rsid w:val="005171E9"/>
    <w:rsid w:val="005337A7"/>
    <w:rsid w:val="00543361"/>
    <w:rsid w:val="00550EF6"/>
    <w:rsid w:val="00555102"/>
    <w:rsid w:val="00566FE3"/>
    <w:rsid w:val="0057212B"/>
    <w:rsid w:val="00580D79"/>
    <w:rsid w:val="00593759"/>
    <w:rsid w:val="00596705"/>
    <w:rsid w:val="00596D8B"/>
    <w:rsid w:val="005B0CF2"/>
    <w:rsid w:val="005C62CD"/>
    <w:rsid w:val="005F1DFD"/>
    <w:rsid w:val="00630DDC"/>
    <w:rsid w:val="0066446A"/>
    <w:rsid w:val="0068244A"/>
    <w:rsid w:val="00685A10"/>
    <w:rsid w:val="006934B5"/>
    <w:rsid w:val="00693FD8"/>
    <w:rsid w:val="006A72FE"/>
    <w:rsid w:val="006B70EC"/>
    <w:rsid w:val="006C1613"/>
    <w:rsid w:val="006D3C3B"/>
    <w:rsid w:val="006E0589"/>
    <w:rsid w:val="006E3C72"/>
    <w:rsid w:val="006F1AEC"/>
    <w:rsid w:val="006F2280"/>
    <w:rsid w:val="00700727"/>
    <w:rsid w:val="00703546"/>
    <w:rsid w:val="00712E96"/>
    <w:rsid w:val="00721DA9"/>
    <w:rsid w:val="007474B9"/>
    <w:rsid w:val="0074784D"/>
    <w:rsid w:val="007710A7"/>
    <w:rsid w:val="0078730C"/>
    <w:rsid w:val="007A131A"/>
    <w:rsid w:val="007A3163"/>
    <w:rsid w:val="007B03D0"/>
    <w:rsid w:val="007B56D6"/>
    <w:rsid w:val="007F1844"/>
    <w:rsid w:val="00804680"/>
    <w:rsid w:val="008105F2"/>
    <w:rsid w:val="0082550D"/>
    <w:rsid w:val="00837751"/>
    <w:rsid w:val="00845133"/>
    <w:rsid w:val="00865BCD"/>
    <w:rsid w:val="00882389"/>
    <w:rsid w:val="00882B13"/>
    <w:rsid w:val="008911EC"/>
    <w:rsid w:val="008C2952"/>
    <w:rsid w:val="008D12E9"/>
    <w:rsid w:val="008E11EE"/>
    <w:rsid w:val="009142FB"/>
    <w:rsid w:val="00915CA6"/>
    <w:rsid w:val="00926521"/>
    <w:rsid w:val="0094713E"/>
    <w:rsid w:val="0096598E"/>
    <w:rsid w:val="00993261"/>
    <w:rsid w:val="009A3511"/>
    <w:rsid w:val="009A4A99"/>
    <w:rsid w:val="009A4CCD"/>
    <w:rsid w:val="009A4FA6"/>
    <w:rsid w:val="009A6521"/>
    <w:rsid w:val="009B086F"/>
    <w:rsid w:val="009B3D08"/>
    <w:rsid w:val="009B6CEE"/>
    <w:rsid w:val="009C47DC"/>
    <w:rsid w:val="009C7779"/>
    <w:rsid w:val="009D7046"/>
    <w:rsid w:val="009E0160"/>
    <w:rsid w:val="009E1E00"/>
    <w:rsid w:val="009E5B1F"/>
    <w:rsid w:val="009F11C0"/>
    <w:rsid w:val="009F25C9"/>
    <w:rsid w:val="00A1554B"/>
    <w:rsid w:val="00A336B5"/>
    <w:rsid w:val="00A33CC5"/>
    <w:rsid w:val="00A56CD1"/>
    <w:rsid w:val="00A956F6"/>
    <w:rsid w:val="00AB15BE"/>
    <w:rsid w:val="00AB343B"/>
    <w:rsid w:val="00AB45E4"/>
    <w:rsid w:val="00AB4D15"/>
    <w:rsid w:val="00AB5501"/>
    <w:rsid w:val="00AC148C"/>
    <w:rsid w:val="00AC45DA"/>
    <w:rsid w:val="00AC6E14"/>
    <w:rsid w:val="00AD5B5C"/>
    <w:rsid w:val="00AE42D2"/>
    <w:rsid w:val="00AE627A"/>
    <w:rsid w:val="00AE796B"/>
    <w:rsid w:val="00B13DEF"/>
    <w:rsid w:val="00B25B3F"/>
    <w:rsid w:val="00B30915"/>
    <w:rsid w:val="00B32426"/>
    <w:rsid w:val="00B5310A"/>
    <w:rsid w:val="00B919FB"/>
    <w:rsid w:val="00BA06AF"/>
    <w:rsid w:val="00BB4B72"/>
    <w:rsid w:val="00BC366B"/>
    <w:rsid w:val="00BD3195"/>
    <w:rsid w:val="00BD4DAA"/>
    <w:rsid w:val="00BD6E59"/>
    <w:rsid w:val="00BD6F35"/>
    <w:rsid w:val="00BE4A5B"/>
    <w:rsid w:val="00C05368"/>
    <w:rsid w:val="00C1369C"/>
    <w:rsid w:val="00C1591A"/>
    <w:rsid w:val="00C37DA1"/>
    <w:rsid w:val="00C463B3"/>
    <w:rsid w:val="00C86F29"/>
    <w:rsid w:val="00C945E9"/>
    <w:rsid w:val="00CA034B"/>
    <w:rsid w:val="00CB06A1"/>
    <w:rsid w:val="00CE1885"/>
    <w:rsid w:val="00D21FEE"/>
    <w:rsid w:val="00D26329"/>
    <w:rsid w:val="00D35D56"/>
    <w:rsid w:val="00D4136B"/>
    <w:rsid w:val="00D41417"/>
    <w:rsid w:val="00D57B19"/>
    <w:rsid w:val="00D70F42"/>
    <w:rsid w:val="00D85FAB"/>
    <w:rsid w:val="00D92933"/>
    <w:rsid w:val="00D94BE6"/>
    <w:rsid w:val="00DA2216"/>
    <w:rsid w:val="00DA2CEF"/>
    <w:rsid w:val="00DA3DC7"/>
    <w:rsid w:val="00DD525B"/>
    <w:rsid w:val="00DF1CCA"/>
    <w:rsid w:val="00DF48FF"/>
    <w:rsid w:val="00DF5A6D"/>
    <w:rsid w:val="00E02113"/>
    <w:rsid w:val="00E03EC3"/>
    <w:rsid w:val="00E10F2B"/>
    <w:rsid w:val="00E4398E"/>
    <w:rsid w:val="00E474C8"/>
    <w:rsid w:val="00E51AF0"/>
    <w:rsid w:val="00E64CFD"/>
    <w:rsid w:val="00E70E69"/>
    <w:rsid w:val="00E8644A"/>
    <w:rsid w:val="00E90B73"/>
    <w:rsid w:val="00E923B7"/>
    <w:rsid w:val="00EC17D6"/>
    <w:rsid w:val="00EC3E29"/>
    <w:rsid w:val="00ED2434"/>
    <w:rsid w:val="00ED6AC8"/>
    <w:rsid w:val="00ED6F6C"/>
    <w:rsid w:val="00F03D7D"/>
    <w:rsid w:val="00F06FDD"/>
    <w:rsid w:val="00F3215F"/>
    <w:rsid w:val="00F42310"/>
    <w:rsid w:val="00F549AD"/>
    <w:rsid w:val="00F565F5"/>
    <w:rsid w:val="00F93B0B"/>
    <w:rsid w:val="00F94EEF"/>
    <w:rsid w:val="00FB5773"/>
    <w:rsid w:val="00FC3FCF"/>
    <w:rsid w:val="00FD0316"/>
    <w:rsid w:val="00FE58EE"/>
    <w:rsid w:val="00FF2FC2"/>
    <w:rsid w:val="00FF5002"/>
    <w:rsid w:val="189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sz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uiPriority w:val="0"/>
  </w:style>
  <w:style w:type="paragraph" w:customStyle="1" w:styleId="10">
    <w:name w:val="Char"/>
    <w:basedOn w:val="1"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Desktop\&#26032;&#26102;&#20195;&#24605;&#24819;&#25919;&#27835;&#24037;&#20316;&#21019;&#26032;&#26696;&#20363;\&#20844;&#25991;&#12289;&#34920;&#26684;\&#24449;&#38598;&#12298;&#26032;&#26102;&#20195;&#24605;&#24819;&#25919;&#27835;&#24037;&#20316;&#21019;&#26032;&#26696;&#20363;&#12299;&#31295;&#20214;&#36890;&#306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CABB8-82A0-4834-8F05-4A727C9005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征集《新时代思想政治工作创新案例》稿件通知.dot</Template>
  <Company> </Company>
  <Pages>1</Pages>
  <Words>32</Words>
  <Characters>184</Characters>
  <Lines>1</Lines>
  <Paragraphs>1</Paragraphs>
  <TotalTime>0</TotalTime>
  <ScaleCrop>false</ScaleCrop>
  <LinksUpToDate>false</LinksUpToDate>
  <CharactersWithSpaces>215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2019-12-25T09:33:00Z</dcterms:created>
  <dc:creator>think</dc:creator>
  <cp:lastModifiedBy>贺袁</cp:lastModifiedBy>
  <cp:lastPrinted>2019-12-18T10:14:00Z</cp:lastPrinted>
  <dcterms:modified xsi:type="dcterms:W3CDTF">2020-01-12T02:29:29Z</dcterms:modified>
  <dc:title>干部考察预告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