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企业（高校、院所）科技成果登记表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26"/>
        <w:gridCol w:w="2534"/>
        <w:gridCol w:w="1576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6796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主要完成单位</w:t>
            </w:r>
          </w:p>
        </w:tc>
        <w:tc>
          <w:tcPr>
            <w:tcW w:w="6796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17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主要完成人员</w:t>
            </w:r>
          </w:p>
        </w:tc>
        <w:tc>
          <w:tcPr>
            <w:tcW w:w="6796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5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68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电子邮箱</w:t>
            </w:r>
          </w:p>
        </w:tc>
        <w:tc>
          <w:tcPr>
            <w:tcW w:w="25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微信号</w:t>
            </w:r>
          </w:p>
        </w:tc>
        <w:tc>
          <w:tcPr>
            <w:tcW w:w="268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82" w:hRule="atLeast"/>
        </w:trPr>
        <w:tc>
          <w:tcPr>
            <w:tcW w:w="172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相关要求</w:t>
            </w:r>
          </w:p>
        </w:tc>
        <w:tc>
          <w:tcPr>
            <w:tcW w:w="6796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需提供项目和产品的有关文字、电子图片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3-4张（单张电子图片不小于3M）、有实物、模型及影像资料的一并提供。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62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color w:val="FF0000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vertAlign w:val="baseline"/>
                <w:lang w:eastAsia="zh-CN"/>
              </w:rPr>
              <w:t>内容简介：两段文字（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200-300字</w:t>
            </w:r>
            <w:r>
              <w:rPr>
                <w:rFonts w:hint="eastAsia"/>
                <w:color w:val="FF0000"/>
                <w:vertAlign w:val="baseline"/>
                <w:lang w:eastAsia="zh-CN"/>
              </w:rPr>
              <w:t>）</w:t>
            </w:r>
          </w:p>
          <w:p>
            <w:pPr>
              <w:ind w:firstLine="420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第一段：项目介绍及成果对推动科技进步、经济社会发展的重要作用和意义。</w:t>
            </w:r>
          </w:p>
          <w:p>
            <w:pPr>
              <w:ind w:firstLine="42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第二段：准确表述项目已经取得的知识产权（发表论文、出版专著、授权专利等）、适用范围、应用推广情况、效益分析、投资规模、合作方式。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备注：表中红色文字为说明性文字，内容填写完毕请删除。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209E4"/>
    <w:rsid w:val="18A20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2017-05-25T02:17:00Z</dcterms:created>
  <dc:creator>Xu shiyang</dc:creator>
  <cp:lastModifiedBy>Xu shiyang</cp:lastModifiedBy>
  <dcterms:modified xsi:type="dcterms:W3CDTF">2017-05-25T02:28:51Z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